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9B" w:rsidRPr="00435831" w:rsidRDefault="003B759B">
      <w:pPr>
        <w:rPr>
          <w:rFonts w:asciiTheme="majorHAnsi" w:hAnsiTheme="majorHAnsi"/>
          <w:sz w:val="22"/>
          <w:szCs w:val="22"/>
        </w:rPr>
      </w:pPr>
    </w:p>
    <w:p w:rsidR="003B759B" w:rsidRPr="00435831" w:rsidRDefault="003B759B">
      <w:pPr>
        <w:rPr>
          <w:rFonts w:asciiTheme="majorHAnsi" w:hAnsiTheme="majorHAnsi"/>
          <w:sz w:val="22"/>
          <w:szCs w:val="22"/>
        </w:rPr>
      </w:pPr>
    </w:p>
    <w:p w:rsidR="003B759B" w:rsidRPr="00435831" w:rsidRDefault="003B759B">
      <w:pPr>
        <w:rPr>
          <w:rFonts w:asciiTheme="majorHAnsi" w:hAnsiTheme="majorHAnsi"/>
          <w:sz w:val="22"/>
          <w:szCs w:val="22"/>
        </w:rPr>
      </w:pPr>
    </w:p>
    <w:p w:rsidR="00C10D98" w:rsidRPr="00435831" w:rsidRDefault="009877AE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 xml:space="preserve">November </w:t>
      </w:r>
      <w:r w:rsidR="000D7787" w:rsidRPr="00435831">
        <w:rPr>
          <w:rFonts w:asciiTheme="majorHAnsi" w:hAnsiTheme="majorHAnsi"/>
          <w:sz w:val="22"/>
          <w:szCs w:val="22"/>
        </w:rPr>
        <w:t>1</w:t>
      </w:r>
      <w:r w:rsidR="00074BDC" w:rsidRPr="00435831">
        <w:rPr>
          <w:rFonts w:asciiTheme="majorHAnsi" w:hAnsiTheme="majorHAnsi"/>
          <w:sz w:val="22"/>
          <w:szCs w:val="22"/>
        </w:rPr>
        <w:t>2</w:t>
      </w:r>
      <w:r w:rsidRPr="00435831">
        <w:rPr>
          <w:rFonts w:asciiTheme="majorHAnsi" w:hAnsiTheme="majorHAnsi"/>
          <w:sz w:val="22"/>
          <w:szCs w:val="22"/>
        </w:rPr>
        <w:t>, 20</w:t>
      </w:r>
      <w:r w:rsidR="001A7ABF" w:rsidRPr="00435831">
        <w:rPr>
          <w:rFonts w:asciiTheme="majorHAnsi" w:hAnsiTheme="majorHAnsi"/>
          <w:sz w:val="22"/>
          <w:szCs w:val="22"/>
        </w:rPr>
        <w:t>1</w:t>
      </w:r>
      <w:r w:rsidR="00074BDC" w:rsidRPr="00435831">
        <w:rPr>
          <w:rFonts w:asciiTheme="majorHAnsi" w:hAnsiTheme="majorHAnsi"/>
          <w:sz w:val="22"/>
          <w:szCs w:val="22"/>
        </w:rPr>
        <w:t>9</w:t>
      </w:r>
    </w:p>
    <w:p w:rsidR="00C10D98" w:rsidRPr="00435831" w:rsidRDefault="00C10D98">
      <w:pPr>
        <w:rPr>
          <w:rFonts w:asciiTheme="majorHAnsi" w:hAnsiTheme="majorHAnsi"/>
          <w:sz w:val="22"/>
          <w:szCs w:val="22"/>
        </w:rPr>
      </w:pPr>
    </w:p>
    <w:p w:rsidR="00C10D98" w:rsidRPr="00435831" w:rsidRDefault="00C10D98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 xml:space="preserve">Dear </w:t>
      </w:r>
      <w:r w:rsidR="00DB1326" w:rsidRPr="00435831">
        <w:rPr>
          <w:rFonts w:asciiTheme="majorHAnsi" w:hAnsiTheme="majorHAnsi"/>
          <w:sz w:val="22"/>
          <w:szCs w:val="22"/>
        </w:rPr>
        <w:t xml:space="preserve">MPact </w:t>
      </w:r>
      <w:r w:rsidRPr="00435831">
        <w:rPr>
          <w:rFonts w:asciiTheme="majorHAnsi" w:hAnsiTheme="majorHAnsi"/>
          <w:sz w:val="22"/>
          <w:szCs w:val="22"/>
        </w:rPr>
        <w:t>Coordinators:</w:t>
      </w:r>
    </w:p>
    <w:p w:rsidR="00C10D98" w:rsidRPr="00435831" w:rsidRDefault="00C10D98">
      <w:pPr>
        <w:rPr>
          <w:rFonts w:asciiTheme="majorHAnsi" w:hAnsiTheme="majorHAnsi"/>
          <w:sz w:val="22"/>
          <w:szCs w:val="22"/>
        </w:rPr>
      </w:pPr>
    </w:p>
    <w:p w:rsidR="000F4A8F" w:rsidRPr="00435831" w:rsidRDefault="00BF0016" w:rsidP="009877AE">
      <w:pPr>
        <w:pStyle w:val="Paragraph"/>
        <w:spacing w:before="0" w:beforeAutospacing="0" w:after="0" w:afterAutospacing="0" w:line="240" w:lineRule="auto"/>
        <w:ind w:firstLine="0"/>
        <w:rPr>
          <w:rFonts w:asciiTheme="majorHAnsi" w:hAnsiTheme="majorHAnsi" w:cs="Times New Roman"/>
          <w:sz w:val="22"/>
        </w:rPr>
      </w:pPr>
      <w:r w:rsidRPr="00435831">
        <w:rPr>
          <w:rFonts w:asciiTheme="majorHAnsi" w:hAnsiTheme="majorHAnsi" w:cs="Times New Roman"/>
          <w:sz w:val="22"/>
        </w:rPr>
        <w:t>Greetings in the precious name of our Lord!</w:t>
      </w:r>
      <w:r w:rsidR="000F632D" w:rsidRPr="00435831">
        <w:rPr>
          <w:rFonts w:asciiTheme="majorHAnsi" w:hAnsiTheme="majorHAnsi" w:cs="Times New Roman"/>
          <w:sz w:val="22"/>
        </w:rPr>
        <w:t xml:space="preserve"> </w:t>
      </w:r>
      <w:r w:rsidR="00074BDC" w:rsidRPr="00435831">
        <w:rPr>
          <w:rFonts w:asciiTheme="majorHAnsi" w:hAnsiTheme="majorHAnsi" w:cs="Times New Roman"/>
          <w:sz w:val="22"/>
        </w:rPr>
        <w:t>It’s the</w:t>
      </w:r>
      <w:r w:rsidR="00DD4F1D" w:rsidRPr="00435831">
        <w:rPr>
          <w:rFonts w:asciiTheme="majorHAnsi" w:hAnsiTheme="majorHAnsi" w:cs="Times New Roman"/>
          <w:sz w:val="22"/>
        </w:rPr>
        <w:t xml:space="preserve"> season of gratitude, and I’m grateful for you.</w:t>
      </w:r>
      <w:r w:rsidR="00947156" w:rsidRPr="00435831">
        <w:rPr>
          <w:rFonts w:asciiTheme="majorHAnsi" w:hAnsiTheme="majorHAnsi" w:cs="Times New Roman"/>
          <w:sz w:val="22"/>
        </w:rPr>
        <w:t xml:space="preserve"> </w:t>
      </w:r>
      <w:r w:rsidR="005D5552" w:rsidRPr="00435831">
        <w:rPr>
          <w:rFonts w:asciiTheme="majorHAnsi" w:hAnsiTheme="majorHAnsi" w:cs="Times New Roman"/>
          <w:sz w:val="22"/>
        </w:rPr>
        <w:t xml:space="preserve">We have </w:t>
      </w:r>
      <w:r w:rsidR="00DD4F1D" w:rsidRPr="00435831">
        <w:rPr>
          <w:rFonts w:asciiTheme="majorHAnsi" w:hAnsiTheme="majorHAnsi" w:cs="Times New Roman"/>
          <w:sz w:val="22"/>
        </w:rPr>
        <w:t xml:space="preserve">shared some great experiences in </w:t>
      </w:r>
      <w:r w:rsidR="00110AC4" w:rsidRPr="00435831">
        <w:rPr>
          <w:rFonts w:asciiTheme="majorHAnsi" w:hAnsiTheme="majorHAnsi" w:cs="Times New Roman"/>
          <w:sz w:val="22"/>
        </w:rPr>
        <w:t>201</w:t>
      </w:r>
      <w:r w:rsidR="00DD4F1D" w:rsidRPr="00435831">
        <w:rPr>
          <w:rFonts w:asciiTheme="majorHAnsi" w:hAnsiTheme="majorHAnsi" w:cs="Times New Roman"/>
          <w:sz w:val="22"/>
        </w:rPr>
        <w:t>9</w:t>
      </w:r>
      <w:r w:rsidR="005D5552" w:rsidRPr="00435831">
        <w:rPr>
          <w:rFonts w:asciiTheme="majorHAnsi" w:hAnsiTheme="majorHAnsi" w:cs="Times New Roman"/>
          <w:sz w:val="22"/>
        </w:rPr>
        <w:t xml:space="preserve"> through</w:t>
      </w:r>
      <w:r w:rsidR="00947156" w:rsidRPr="00435831">
        <w:rPr>
          <w:rFonts w:asciiTheme="majorHAnsi" w:hAnsiTheme="majorHAnsi" w:cs="Times New Roman"/>
          <w:sz w:val="22"/>
        </w:rPr>
        <w:t xml:space="preserve"> MPact Leadership Development days</w:t>
      </w:r>
      <w:r w:rsidR="00DD4F1D" w:rsidRPr="00435831">
        <w:rPr>
          <w:rFonts w:asciiTheme="majorHAnsi" w:hAnsiTheme="majorHAnsi" w:cs="Times New Roman"/>
          <w:sz w:val="22"/>
        </w:rPr>
        <w:t xml:space="preserve"> in </w:t>
      </w:r>
      <w:proofErr w:type="spellStart"/>
      <w:r w:rsidR="00787FF4">
        <w:rPr>
          <w:rFonts w:asciiTheme="majorHAnsi" w:hAnsiTheme="majorHAnsi" w:cs="Times New Roman"/>
          <w:sz w:val="22"/>
        </w:rPr>
        <w:t>E</w:t>
      </w:r>
      <w:r w:rsidR="00DD4F1D" w:rsidRPr="00435831">
        <w:rPr>
          <w:rFonts w:asciiTheme="majorHAnsi" w:hAnsiTheme="majorHAnsi" w:cs="Times New Roman"/>
          <w:sz w:val="22"/>
        </w:rPr>
        <w:t>spanol</w:t>
      </w:r>
      <w:proofErr w:type="spellEnd"/>
      <w:r w:rsidR="00DD4F1D" w:rsidRPr="00435831">
        <w:rPr>
          <w:rFonts w:asciiTheme="majorHAnsi" w:hAnsiTheme="majorHAnsi" w:cs="Times New Roman"/>
          <w:sz w:val="22"/>
        </w:rPr>
        <w:t xml:space="preserve"> and English</w:t>
      </w:r>
      <w:r w:rsidR="00947156" w:rsidRPr="00435831">
        <w:rPr>
          <w:rFonts w:asciiTheme="majorHAnsi" w:hAnsiTheme="majorHAnsi" w:cs="Times New Roman"/>
          <w:sz w:val="22"/>
        </w:rPr>
        <w:t xml:space="preserve">, the </w:t>
      </w:r>
      <w:r w:rsidR="00C12FA2" w:rsidRPr="00435831">
        <w:rPr>
          <w:rFonts w:asciiTheme="majorHAnsi" w:hAnsiTheme="majorHAnsi" w:cs="Times New Roman"/>
          <w:sz w:val="22"/>
        </w:rPr>
        <w:t xml:space="preserve">Ignite </w:t>
      </w:r>
      <w:r w:rsidR="00947156" w:rsidRPr="00435831">
        <w:rPr>
          <w:rFonts w:asciiTheme="majorHAnsi" w:hAnsiTheme="majorHAnsi" w:cs="Times New Roman"/>
          <w:sz w:val="22"/>
        </w:rPr>
        <w:t xml:space="preserve">MPact Retreat, </w:t>
      </w:r>
      <w:r w:rsidR="005D5552" w:rsidRPr="00435831">
        <w:rPr>
          <w:rFonts w:asciiTheme="majorHAnsi" w:hAnsiTheme="majorHAnsi" w:cs="Times New Roman"/>
          <w:sz w:val="22"/>
        </w:rPr>
        <w:t>and</w:t>
      </w:r>
      <w:r w:rsidR="00947156" w:rsidRPr="00435831">
        <w:rPr>
          <w:rFonts w:asciiTheme="majorHAnsi" w:hAnsiTheme="majorHAnsi" w:cs="Times New Roman"/>
          <w:sz w:val="22"/>
        </w:rPr>
        <w:t xml:space="preserve"> a</w:t>
      </w:r>
      <w:r w:rsidR="005D5552" w:rsidRPr="00435831">
        <w:rPr>
          <w:rFonts w:asciiTheme="majorHAnsi" w:hAnsiTheme="majorHAnsi" w:cs="Times New Roman"/>
          <w:sz w:val="22"/>
        </w:rPr>
        <w:t>t local Honor Star Celebrations.</w:t>
      </w:r>
      <w:r w:rsidR="00947156" w:rsidRPr="00435831">
        <w:rPr>
          <w:rFonts w:asciiTheme="majorHAnsi" w:hAnsiTheme="majorHAnsi" w:cs="Times New Roman"/>
          <w:sz w:val="22"/>
        </w:rPr>
        <w:t xml:space="preserve"> </w:t>
      </w:r>
      <w:r w:rsidR="00552076" w:rsidRPr="00435831">
        <w:rPr>
          <w:rFonts w:asciiTheme="majorHAnsi" w:hAnsiTheme="majorHAnsi" w:cs="Times New Roman"/>
          <w:sz w:val="22"/>
        </w:rPr>
        <w:t xml:space="preserve">I will always </w:t>
      </w:r>
      <w:r w:rsidR="000D7787" w:rsidRPr="00435831">
        <w:rPr>
          <w:rFonts w:asciiTheme="majorHAnsi" w:hAnsiTheme="majorHAnsi" w:cs="Times New Roman"/>
          <w:sz w:val="22"/>
        </w:rPr>
        <w:t>treasure</w:t>
      </w:r>
      <w:r w:rsidR="00552076" w:rsidRPr="00435831">
        <w:rPr>
          <w:rFonts w:asciiTheme="majorHAnsi" w:hAnsiTheme="majorHAnsi" w:cs="Times New Roman"/>
          <w:sz w:val="22"/>
        </w:rPr>
        <w:t xml:space="preserve"> the times spent with girls earnestly seeking God around the altar during our chapel service</w:t>
      </w:r>
      <w:r w:rsidR="00110AC4" w:rsidRPr="00435831">
        <w:rPr>
          <w:rFonts w:asciiTheme="majorHAnsi" w:hAnsiTheme="majorHAnsi" w:cs="Times New Roman"/>
          <w:sz w:val="22"/>
        </w:rPr>
        <w:t>s</w:t>
      </w:r>
      <w:r w:rsidR="00C12FA2" w:rsidRPr="00435831">
        <w:rPr>
          <w:rFonts w:asciiTheme="majorHAnsi" w:hAnsiTheme="majorHAnsi" w:cs="Times New Roman"/>
          <w:sz w:val="22"/>
        </w:rPr>
        <w:t xml:space="preserve"> at retreat</w:t>
      </w:r>
      <w:r w:rsidR="00110AC4" w:rsidRPr="00435831">
        <w:rPr>
          <w:rFonts w:asciiTheme="majorHAnsi" w:hAnsiTheme="majorHAnsi" w:cs="Times New Roman"/>
          <w:sz w:val="22"/>
        </w:rPr>
        <w:t xml:space="preserve">. </w:t>
      </w:r>
      <w:r w:rsidR="00C12FA2" w:rsidRPr="00435831">
        <w:rPr>
          <w:rFonts w:asciiTheme="majorHAnsi" w:hAnsiTheme="majorHAnsi" w:cs="Times New Roman"/>
          <w:sz w:val="22"/>
        </w:rPr>
        <w:t>Girls Ministries is time consuming</w:t>
      </w:r>
      <w:r w:rsidR="00C33894" w:rsidRPr="00435831">
        <w:rPr>
          <w:rFonts w:asciiTheme="majorHAnsi" w:hAnsiTheme="majorHAnsi" w:cs="Times New Roman"/>
          <w:sz w:val="22"/>
        </w:rPr>
        <w:t xml:space="preserve"> and </w:t>
      </w:r>
      <w:r w:rsidR="00C12FA2" w:rsidRPr="00435831">
        <w:rPr>
          <w:rFonts w:asciiTheme="majorHAnsi" w:hAnsiTheme="majorHAnsi" w:cs="Times New Roman"/>
          <w:sz w:val="22"/>
        </w:rPr>
        <w:t>requ</w:t>
      </w:r>
      <w:r w:rsidR="00C33894" w:rsidRPr="00435831">
        <w:rPr>
          <w:rFonts w:asciiTheme="majorHAnsi" w:hAnsiTheme="majorHAnsi" w:cs="Times New Roman"/>
          <w:sz w:val="22"/>
        </w:rPr>
        <w:t xml:space="preserve">ires dedication. Yet, it is incredibly rewarding and vital to the Kingdom. </w:t>
      </w:r>
      <w:r w:rsidR="000F4A8F" w:rsidRPr="00435831">
        <w:rPr>
          <w:rFonts w:asciiTheme="majorHAnsi" w:hAnsiTheme="majorHAnsi" w:cs="Times New Roman"/>
          <w:sz w:val="22"/>
        </w:rPr>
        <w:t xml:space="preserve">Your </w:t>
      </w:r>
      <w:r w:rsidR="009877AE" w:rsidRPr="00435831">
        <w:rPr>
          <w:rFonts w:asciiTheme="majorHAnsi" w:hAnsiTheme="majorHAnsi" w:cs="Times New Roman"/>
          <w:sz w:val="22"/>
        </w:rPr>
        <w:t>love for God</w:t>
      </w:r>
      <w:r w:rsidR="005D5552" w:rsidRPr="00435831">
        <w:rPr>
          <w:rFonts w:asciiTheme="majorHAnsi" w:hAnsiTheme="majorHAnsi" w:cs="Times New Roman"/>
          <w:sz w:val="22"/>
        </w:rPr>
        <w:t>, love for the next generation,</w:t>
      </w:r>
      <w:r w:rsidR="00DB1326" w:rsidRPr="00435831">
        <w:rPr>
          <w:rFonts w:asciiTheme="majorHAnsi" w:hAnsiTheme="majorHAnsi" w:cs="Times New Roman"/>
          <w:sz w:val="22"/>
        </w:rPr>
        <w:t xml:space="preserve"> and</w:t>
      </w:r>
      <w:r w:rsidR="009877AE" w:rsidRPr="00435831">
        <w:rPr>
          <w:rFonts w:asciiTheme="majorHAnsi" w:hAnsiTheme="majorHAnsi" w:cs="Times New Roman"/>
          <w:sz w:val="22"/>
        </w:rPr>
        <w:t xml:space="preserve"> </w:t>
      </w:r>
      <w:r w:rsidR="005D5552" w:rsidRPr="00435831">
        <w:rPr>
          <w:rFonts w:asciiTheme="majorHAnsi" w:hAnsiTheme="majorHAnsi" w:cs="Times New Roman"/>
          <w:sz w:val="22"/>
        </w:rPr>
        <w:t xml:space="preserve">ongoing </w:t>
      </w:r>
      <w:r w:rsidR="00DB1326" w:rsidRPr="00435831">
        <w:rPr>
          <w:rFonts w:asciiTheme="majorHAnsi" w:hAnsiTheme="majorHAnsi" w:cs="Times New Roman"/>
          <w:sz w:val="22"/>
        </w:rPr>
        <w:t>commitment to discipling and mentoring girls</w:t>
      </w:r>
      <w:r w:rsidR="009877AE" w:rsidRPr="00435831">
        <w:rPr>
          <w:rFonts w:asciiTheme="majorHAnsi" w:hAnsiTheme="majorHAnsi" w:cs="Times New Roman"/>
          <w:sz w:val="22"/>
        </w:rPr>
        <w:t xml:space="preserve"> are an inspiration.</w:t>
      </w:r>
    </w:p>
    <w:p w:rsidR="00725AA3" w:rsidRPr="00435831" w:rsidRDefault="00725AA3" w:rsidP="009877AE">
      <w:pPr>
        <w:pStyle w:val="Paragraph"/>
        <w:spacing w:before="0" w:beforeAutospacing="0" w:after="0" w:afterAutospacing="0" w:line="240" w:lineRule="auto"/>
        <w:ind w:firstLine="0"/>
        <w:rPr>
          <w:rFonts w:asciiTheme="majorHAnsi" w:hAnsiTheme="majorHAnsi" w:cs="Times New Roman"/>
          <w:sz w:val="22"/>
        </w:rPr>
      </w:pPr>
    </w:p>
    <w:p w:rsidR="00725AA3" w:rsidRPr="00435831" w:rsidRDefault="00725AA3" w:rsidP="00725AA3">
      <w:pPr>
        <w:pStyle w:val="Paragraph"/>
        <w:spacing w:before="0" w:beforeAutospacing="0" w:after="0" w:afterAutospacing="0" w:line="240" w:lineRule="auto"/>
        <w:ind w:firstLine="0"/>
        <w:rPr>
          <w:rFonts w:asciiTheme="majorHAnsi" w:hAnsiTheme="majorHAnsi" w:cs="Times New Roman"/>
          <w:sz w:val="22"/>
        </w:rPr>
      </w:pPr>
      <w:r w:rsidRPr="00435831">
        <w:rPr>
          <w:rFonts w:asciiTheme="majorHAnsi" w:hAnsiTheme="majorHAnsi" w:cs="Times New Roman"/>
          <w:sz w:val="22"/>
        </w:rPr>
        <w:t xml:space="preserve">In our </w:t>
      </w:r>
      <w:r w:rsidR="002A4CF2" w:rsidRPr="00435831">
        <w:rPr>
          <w:rFonts w:asciiTheme="majorHAnsi" w:hAnsiTheme="majorHAnsi" w:cs="Times New Roman"/>
          <w:sz w:val="22"/>
        </w:rPr>
        <w:t xml:space="preserve">2019 </w:t>
      </w:r>
      <w:r w:rsidRPr="00435831">
        <w:rPr>
          <w:rFonts w:asciiTheme="majorHAnsi" w:hAnsiTheme="majorHAnsi" w:cs="Times New Roman"/>
          <w:sz w:val="22"/>
        </w:rPr>
        <w:t xml:space="preserve">Touch the World missions giving, you gave over $47,000. 2019 is our greatest year of giving since 2008! Your faithfulness: poured into </w:t>
      </w:r>
      <w:proofErr w:type="spellStart"/>
      <w:r w:rsidRPr="00435831">
        <w:rPr>
          <w:rFonts w:asciiTheme="majorHAnsi" w:hAnsiTheme="majorHAnsi" w:cs="Times New Roman"/>
          <w:i/>
          <w:sz w:val="22"/>
        </w:rPr>
        <w:t>Chicas</w:t>
      </w:r>
      <w:proofErr w:type="spellEnd"/>
      <w:r w:rsidRPr="00435831">
        <w:rPr>
          <w:rFonts w:asciiTheme="majorHAnsi" w:hAnsiTheme="majorHAnsi" w:cs="Times New Roman"/>
          <w:i/>
          <w:sz w:val="22"/>
        </w:rPr>
        <w:t xml:space="preserve"> de </w:t>
      </w:r>
      <w:proofErr w:type="spellStart"/>
      <w:r w:rsidRPr="00435831">
        <w:rPr>
          <w:rFonts w:asciiTheme="majorHAnsi" w:hAnsiTheme="majorHAnsi" w:cs="Times New Roman"/>
          <w:i/>
          <w:sz w:val="22"/>
        </w:rPr>
        <w:t>Promesa</w:t>
      </w:r>
      <w:proofErr w:type="spellEnd"/>
      <w:r w:rsidRPr="00435831">
        <w:rPr>
          <w:rFonts w:asciiTheme="majorHAnsi" w:hAnsiTheme="majorHAnsi" w:cs="Times New Roman"/>
          <w:sz w:val="22"/>
        </w:rPr>
        <w:t>, helped 2 world missionary families with their housing, provided Bible school tuition for an Albanian and Nigerian woman, empowered 3 families through Convoy of Hope Women, blessed almost 60 ministers’ widows in NC, blessed Hannah’s Haven Women’s Teen Challenge, and began an emergency fund for NC ministers’ families. Wow!</w:t>
      </w:r>
    </w:p>
    <w:p w:rsidR="00C10D98" w:rsidRPr="00435831" w:rsidRDefault="00C10D98" w:rsidP="00BF0016">
      <w:pPr>
        <w:rPr>
          <w:rFonts w:asciiTheme="majorHAnsi" w:hAnsiTheme="majorHAnsi"/>
          <w:sz w:val="22"/>
          <w:szCs w:val="22"/>
        </w:rPr>
      </w:pPr>
    </w:p>
    <w:p w:rsidR="002A4CF2" w:rsidRPr="00435831" w:rsidRDefault="00EF0DF6" w:rsidP="002A4CF2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 xml:space="preserve">This packet contains valuable information for </w:t>
      </w:r>
      <w:r w:rsidR="00E92DB1" w:rsidRPr="00435831">
        <w:rPr>
          <w:rFonts w:asciiTheme="majorHAnsi" w:hAnsiTheme="majorHAnsi"/>
          <w:sz w:val="22"/>
          <w:szCs w:val="22"/>
        </w:rPr>
        <w:t>G</w:t>
      </w:r>
      <w:r w:rsidR="00DB1326" w:rsidRPr="00435831">
        <w:rPr>
          <w:rFonts w:asciiTheme="majorHAnsi" w:hAnsiTheme="majorHAnsi"/>
          <w:sz w:val="22"/>
          <w:szCs w:val="22"/>
        </w:rPr>
        <w:t>irl</w:t>
      </w:r>
      <w:r w:rsidRPr="00435831">
        <w:rPr>
          <w:rFonts w:asciiTheme="majorHAnsi" w:hAnsiTheme="majorHAnsi"/>
          <w:sz w:val="22"/>
          <w:szCs w:val="22"/>
        </w:rPr>
        <w:t>s</w:t>
      </w:r>
      <w:r w:rsidR="005D5552" w:rsidRPr="00435831">
        <w:rPr>
          <w:rFonts w:asciiTheme="majorHAnsi" w:hAnsiTheme="majorHAnsi"/>
          <w:sz w:val="22"/>
          <w:szCs w:val="22"/>
        </w:rPr>
        <w:t>’</w:t>
      </w:r>
      <w:r w:rsidRPr="00435831">
        <w:rPr>
          <w:rFonts w:asciiTheme="majorHAnsi" w:hAnsiTheme="majorHAnsi"/>
          <w:sz w:val="22"/>
          <w:szCs w:val="22"/>
        </w:rPr>
        <w:t xml:space="preserve"> </w:t>
      </w:r>
      <w:r w:rsidR="00E92DB1" w:rsidRPr="00435831">
        <w:rPr>
          <w:rFonts w:asciiTheme="majorHAnsi" w:hAnsiTheme="majorHAnsi"/>
          <w:sz w:val="22"/>
          <w:szCs w:val="22"/>
        </w:rPr>
        <w:t>M</w:t>
      </w:r>
      <w:r w:rsidRPr="00435831">
        <w:rPr>
          <w:rFonts w:asciiTheme="majorHAnsi" w:hAnsiTheme="majorHAnsi"/>
          <w:sz w:val="22"/>
          <w:szCs w:val="22"/>
        </w:rPr>
        <w:t xml:space="preserve">inistry in </w:t>
      </w:r>
      <w:r w:rsidR="007C229D" w:rsidRPr="00435831">
        <w:rPr>
          <w:rFonts w:asciiTheme="majorHAnsi" w:hAnsiTheme="majorHAnsi"/>
          <w:sz w:val="22"/>
          <w:szCs w:val="22"/>
        </w:rPr>
        <w:t>20</w:t>
      </w:r>
      <w:r w:rsidR="00725AA3" w:rsidRPr="00435831">
        <w:rPr>
          <w:rFonts w:asciiTheme="majorHAnsi" w:hAnsiTheme="majorHAnsi"/>
          <w:sz w:val="22"/>
          <w:szCs w:val="22"/>
        </w:rPr>
        <w:t>20</w:t>
      </w:r>
      <w:r w:rsidR="007C229D" w:rsidRPr="00435831">
        <w:rPr>
          <w:rFonts w:asciiTheme="majorHAnsi" w:hAnsiTheme="majorHAnsi"/>
          <w:sz w:val="22"/>
          <w:szCs w:val="22"/>
        </w:rPr>
        <w:t xml:space="preserve">. </w:t>
      </w:r>
      <w:r w:rsidR="00CF6078" w:rsidRPr="00435831">
        <w:rPr>
          <w:rFonts w:asciiTheme="majorHAnsi" w:hAnsiTheme="majorHAnsi"/>
          <w:sz w:val="22"/>
          <w:szCs w:val="22"/>
        </w:rPr>
        <w:t>O</w:t>
      </w:r>
      <w:r w:rsidR="002A4CF2" w:rsidRPr="00435831">
        <w:rPr>
          <w:rFonts w:asciiTheme="majorHAnsi" w:hAnsiTheme="majorHAnsi"/>
          <w:sz w:val="22"/>
          <w:szCs w:val="22"/>
        </w:rPr>
        <w:t xml:space="preserve">ur 2020 Touch the World focus is partnering with NC Chi Alpha college ministry. </w:t>
      </w:r>
      <w:r w:rsidR="002A4CF2" w:rsidRPr="00435831">
        <w:rPr>
          <w:rFonts w:asciiTheme="majorHAnsi" w:hAnsiTheme="majorHAnsi"/>
          <w:color w:val="000000"/>
          <w:sz w:val="22"/>
          <w:szCs w:val="22"/>
        </w:rPr>
        <w:t xml:space="preserve">Chi Alpha is currently on 8 campuses with plans to expand to more colleges. These campuses represent almost </w:t>
      </w:r>
      <w:r w:rsidR="002A4CF2" w:rsidRPr="00435831">
        <w:rPr>
          <w:rFonts w:asciiTheme="majorHAnsi" w:hAnsiTheme="majorHAnsi"/>
          <w:b/>
          <w:color w:val="000000"/>
          <w:sz w:val="22"/>
          <w:szCs w:val="22"/>
        </w:rPr>
        <w:t>128,000 students</w:t>
      </w:r>
      <w:r w:rsidR="002A4CF2" w:rsidRPr="00435831">
        <w:rPr>
          <w:rFonts w:asciiTheme="majorHAnsi" w:hAnsiTheme="majorHAnsi"/>
          <w:color w:val="000000"/>
          <w:sz w:val="22"/>
          <w:szCs w:val="22"/>
        </w:rPr>
        <w:t xml:space="preserve"> – some of whom arrive in NC to study from countries that are closed to the gospel. Estimates are that less than 5% of the total student </w:t>
      </w:r>
      <w:proofErr w:type="gramStart"/>
      <w:r w:rsidR="002A4CF2" w:rsidRPr="00435831">
        <w:rPr>
          <w:rFonts w:asciiTheme="majorHAnsi" w:hAnsiTheme="majorHAnsi"/>
          <w:color w:val="000000"/>
          <w:sz w:val="22"/>
          <w:szCs w:val="22"/>
        </w:rPr>
        <w:t>population have</w:t>
      </w:r>
      <w:proofErr w:type="gramEnd"/>
      <w:r w:rsidR="002A4CF2" w:rsidRPr="00435831">
        <w:rPr>
          <w:rFonts w:asciiTheme="majorHAnsi" w:hAnsiTheme="majorHAnsi"/>
          <w:color w:val="000000"/>
          <w:sz w:val="22"/>
          <w:szCs w:val="22"/>
        </w:rPr>
        <w:t xml:space="preserve"> a relationship with Christ. This vast mission field is “next door” to many of us! </w:t>
      </w:r>
      <w:r w:rsidR="002A4CF2" w:rsidRPr="00435831">
        <w:rPr>
          <w:rFonts w:asciiTheme="majorHAnsi" w:hAnsiTheme="majorHAnsi"/>
          <w:sz w:val="22"/>
          <w:szCs w:val="22"/>
        </w:rPr>
        <w:t>There is a powerful video about Chi Alpha in the TTW page of our website. In this mailing, we are also including a 2020 color, tri-fold TTW flyer and information on downloadable TTW resources.</w:t>
      </w:r>
    </w:p>
    <w:p w:rsidR="007B7B01" w:rsidRPr="00435831" w:rsidRDefault="007B7B01" w:rsidP="00E81DC2">
      <w:pPr>
        <w:rPr>
          <w:rFonts w:asciiTheme="majorHAnsi" w:hAnsiTheme="majorHAnsi"/>
          <w:sz w:val="22"/>
          <w:szCs w:val="22"/>
        </w:rPr>
      </w:pPr>
    </w:p>
    <w:p w:rsidR="00DB1326" w:rsidRPr="00435831" w:rsidRDefault="00E92DB1" w:rsidP="006955C2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>Enclosed in this mailing is</w:t>
      </w:r>
      <w:r w:rsidR="001230E4" w:rsidRPr="00435831">
        <w:rPr>
          <w:rFonts w:asciiTheme="majorHAnsi" w:hAnsiTheme="majorHAnsi"/>
          <w:sz w:val="22"/>
          <w:szCs w:val="22"/>
        </w:rPr>
        <w:t xml:space="preserve"> the 20</w:t>
      </w:r>
      <w:r w:rsidR="00CF6078" w:rsidRPr="00435831">
        <w:rPr>
          <w:rFonts w:asciiTheme="majorHAnsi" w:hAnsiTheme="majorHAnsi"/>
          <w:sz w:val="22"/>
          <w:szCs w:val="22"/>
        </w:rPr>
        <w:t>20</w:t>
      </w:r>
      <w:r w:rsidR="001230E4" w:rsidRPr="00435831">
        <w:rPr>
          <w:rFonts w:asciiTheme="majorHAnsi" w:hAnsiTheme="majorHAnsi"/>
          <w:sz w:val="22"/>
          <w:szCs w:val="22"/>
        </w:rPr>
        <w:t xml:space="preserve"> </w:t>
      </w:r>
      <w:r w:rsidR="00DB1326" w:rsidRPr="00435831">
        <w:rPr>
          <w:rFonts w:asciiTheme="majorHAnsi" w:hAnsiTheme="majorHAnsi"/>
          <w:sz w:val="22"/>
          <w:szCs w:val="22"/>
        </w:rPr>
        <w:t>Chartering Application</w:t>
      </w:r>
      <w:r w:rsidRPr="00435831">
        <w:rPr>
          <w:rFonts w:asciiTheme="majorHAnsi" w:hAnsiTheme="majorHAnsi"/>
          <w:sz w:val="22"/>
          <w:szCs w:val="22"/>
        </w:rPr>
        <w:t>.</w:t>
      </w:r>
      <w:r w:rsidR="001230E4" w:rsidRPr="00435831">
        <w:rPr>
          <w:rFonts w:asciiTheme="majorHAnsi" w:hAnsiTheme="majorHAnsi"/>
          <w:sz w:val="22"/>
          <w:szCs w:val="22"/>
        </w:rPr>
        <w:t xml:space="preserve"> </w:t>
      </w:r>
      <w:r w:rsidR="00DB1326" w:rsidRPr="00435831">
        <w:rPr>
          <w:rFonts w:asciiTheme="majorHAnsi" w:hAnsiTheme="majorHAnsi"/>
          <w:sz w:val="22"/>
          <w:szCs w:val="22"/>
        </w:rPr>
        <w:t xml:space="preserve">If you desire to charter, please return this form with your annual fee to the </w:t>
      </w:r>
      <w:r w:rsidR="007B7B01" w:rsidRPr="00435831">
        <w:rPr>
          <w:rFonts w:asciiTheme="majorHAnsi" w:hAnsiTheme="majorHAnsi"/>
          <w:sz w:val="22"/>
          <w:szCs w:val="22"/>
        </w:rPr>
        <w:t>NCAG</w:t>
      </w:r>
      <w:r w:rsidR="00DB1326" w:rsidRPr="00435831">
        <w:rPr>
          <w:rFonts w:asciiTheme="majorHAnsi" w:hAnsiTheme="majorHAnsi"/>
          <w:sz w:val="22"/>
          <w:szCs w:val="22"/>
        </w:rPr>
        <w:t xml:space="preserve"> Office by </w:t>
      </w:r>
      <w:r w:rsidR="00DB1326" w:rsidRPr="00435831">
        <w:rPr>
          <w:rFonts w:asciiTheme="majorHAnsi" w:hAnsiTheme="majorHAnsi"/>
          <w:b/>
          <w:sz w:val="22"/>
          <w:szCs w:val="22"/>
        </w:rPr>
        <w:t xml:space="preserve">January </w:t>
      </w:r>
      <w:r w:rsidR="005D5552" w:rsidRPr="00435831">
        <w:rPr>
          <w:rFonts w:asciiTheme="majorHAnsi" w:hAnsiTheme="majorHAnsi"/>
          <w:b/>
          <w:sz w:val="22"/>
          <w:szCs w:val="22"/>
        </w:rPr>
        <w:t>1</w:t>
      </w:r>
      <w:r w:rsidR="007B7B01" w:rsidRPr="00435831">
        <w:rPr>
          <w:rFonts w:asciiTheme="majorHAnsi" w:hAnsiTheme="majorHAnsi"/>
          <w:b/>
          <w:sz w:val="22"/>
          <w:szCs w:val="22"/>
        </w:rPr>
        <w:t>5</w:t>
      </w:r>
      <w:r w:rsidR="00DB1326" w:rsidRPr="00435831">
        <w:rPr>
          <w:rFonts w:asciiTheme="majorHAnsi" w:hAnsiTheme="majorHAnsi"/>
          <w:b/>
          <w:sz w:val="22"/>
          <w:szCs w:val="22"/>
        </w:rPr>
        <w:t>, 201</w:t>
      </w:r>
      <w:r w:rsidR="007B7B01" w:rsidRPr="00435831">
        <w:rPr>
          <w:rFonts w:asciiTheme="majorHAnsi" w:hAnsiTheme="majorHAnsi"/>
          <w:b/>
          <w:sz w:val="22"/>
          <w:szCs w:val="22"/>
        </w:rPr>
        <w:t>9</w:t>
      </w:r>
      <w:r w:rsidR="00DB1326" w:rsidRPr="00435831">
        <w:rPr>
          <w:rFonts w:asciiTheme="majorHAnsi" w:hAnsiTheme="majorHAnsi"/>
          <w:sz w:val="22"/>
          <w:szCs w:val="22"/>
        </w:rPr>
        <w:t>.</w:t>
      </w:r>
      <w:r w:rsidR="0051606C" w:rsidRPr="00435831">
        <w:rPr>
          <w:rFonts w:asciiTheme="majorHAnsi" w:hAnsiTheme="majorHAnsi"/>
          <w:sz w:val="22"/>
          <w:szCs w:val="22"/>
        </w:rPr>
        <w:t xml:space="preserve"> </w:t>
      </w:r>
      <w:r w:rsidR="004563D4" w:rsidRPr="00435831">
        <w:rPr>
          <w:rFonts w:asciiTheme="majorHAnsi" w:hAnsiTheme="majorHAnsi"/>
          <w:sz w:val="22"/>
          <w:szCs w:val="22"/>
        </w:rPr>
        <w:t>We are continually adding names to our email database for e-newsletters.</w:t>
      </w:r>
      <w:r w:rsidR="000F632D" w:rsidRPr="00435831">
        <w:rPr>
          <w:rFonts w:asciiTheme="majorHAnsi" w:hAnsiTheme="majorHAnsi"/>
          <w:sz w:val="22"/>
          <w:szCs w:val="22"/>
        </w:rPr>
        <w:t xml:space="preserve"> </w:t>
      </w:r>
      <w:r w:rsidR="00947156" w:rsidRPr="00435831">
        <w:rPr>
          <w:rFonts w:asciiTheme="majorHAnsi" w:hAnsiTheme="majorHAnsi"/>
          <w:sz w:val="22"/>
          <w:szCs w:val="22"/>
        </w:rPr>
        <w:t>Yet, e</w:t>
      </w:r>
      <w:r w:rsidR="004563D4" w:rsidRPr="00435831">
        <w:rPr>
          <w:rFonts w:asciiTheme="majorHAnsi" w:hAnsiTheme="majorHAnsi"/>
          <w:sz w:val="22"/>
          <w:szCs w:val="22"/>
        </w:rPr>
        <w:t>mail addresses</w:t>
      </w:r>
      <w:r w:rsidR="00947156" w:rsidRPr="00435831">
        <w:rPr>
          <w:rFonts w:asciiTheme="majorHAnsi" w:hAnsiTheme="majorHAnsi"/>
          <w:sz w:val="22"/>
          <w:szCs w:val="22"/>
        </w:rPr>
        <w:t xml:space="preserve"> </w:t>
      </w:r>
      <w:r w:rsidR="004563D4" w:rsidRPr="00435831">
        <w:rPr>
          <w:rFonts w:asciiTheme="majorHAnsi" w:hAnsiTheme="majorHAnsi"/>
          <w:sz w:val="22"/>
          <w:szCs w:val="22"/>
        </w:rPr>
        <w:t>often change.</w:t>
      </w:r>
      <w:r w:rsidR="000F632D" w:rsidRPr="00435831">
        <w:rPr>
          <w:rFonts w:asciiTheme="majorHAnsi" w:hAnsiTheme="majorHAnsi"/>
          <w:sz w:val="22"/>
          <w:szCs w:val="22"/>
        </w:rPr>
        <w:t xml:space="preserve"> </w:t>
      </w:r>
      <w:r w:rsidR="00BB264C" w:rsidRPr="00435831">
        <w:rPr>
          <w:rFonts w:asciiTheme="majorHAnsi" w:hAnsiTheme="majorHAnsi"/>
          <w:sz w:val="22"/>
          <w:szCs w:val="22"/>
        </w:rPr>
        <w:t>When completing your report</w:t>
      </w:r>
      <w:r w:rsidR="004563D4" w:rsidRPr="00435831">
        <w:rPr>
          <w:rFonts w:asciiTheme="majorHAnsi" w:hAnsiTheme="majorHAnsi"/>
          <w:sz w:val="22"/>
          <w:szCs w:val="22"/>
        </w:rPr>
        <w:t>, please make sure that we have you</w:t>
      </w:r>
      <w:r w:rsidR="000F632D" w:rsidRPr="00435831">
        <w:rPr>
          <w:rFonts w:asciiTheme="majorHAnsi" w:hAnsiTheme="majorHAnsi"/>
          <w:sz w:val="22"/>
          <w:szCs w:val="22"/>
        </w:rPr>
        <w:t>r</w:t>
      </w:r>
      <w:r w:rsidR="004563D4" w:rsidRPr="00435831">
        <w:rPr>
          <w:rFonts w:asciiTheme="majorHAnsi" w:hAnsiTheme="majorHAnsi"/>
          <w:sz w:val="22"/>
          <w:szCs w:val="22"/>
        </w:rPr>
        <w:t xml:space="preserve"> correct email and the correct email</w:t>
      </w:r>
      <w:r w:rsidR="000F632D" w:rsidRPr="00435831">
        <w:rPr>
          <w:rFonts w:asciiTheme="majorHAnsi" w:hAnsiTheme="majorHAnsi"/>
          <w:sz w:val="22"/>
          <w:szCs w:val="22"/>
        </w:rPr>
        <w:t>s</w:t>
      </w:r>
      <w:r w:rsidR="004563D4" w:rsidRPr="00435831">
        <w:rPr>
          <w:rFonts w:asciiTheme="majorHAnsi" w:hAnsiTheme="majorHAnsi"/>
          <w:sz w:val="22"/>
          <w:szCs w:val="22"/>
        </w:rPr>
        <w:t xml:space="preserve"> for your </w:t>
      </w:r>
      <w:r w:rsidR="00DB1326" w:rsidRPr="00435831">
        <w:rPr>
          <w:rFonts w:asciiTheme="majorHAnsi" w:hAnsiTheme="majorHAnsi"/>
          <w:sz w:val="22"/>
          <w:szCs w:val="22"/>
        </w:rPr>
        <w:t>sponsors.</w:t>
      </w:r>
      <w:r w:rsidR="007C229D" w:rsidRPr="00435831">
        <w:rPr>
          <w:rFonts w:asciiTheme="majorHAnsi" w:hAnsiTheme="majorHAnsi"/>
          <w:sz w:val="22"/>
          <w:szCs w:val="22"/>
        </w:rPr>
        <w:t xml:space="preserve"> </w:t>
      </w:r>
      <w:r w:rsidR="007C229D" w:rsidRPr="00435831">
        <w:rPr>
          <w:rFonts w:asciiTheme="majorHAnsi" w:hAnsiTheme="majorHAnsi"/>
          <w:b/>
          <w:sz w:val="22"/>
          <w:szCs w:val="22"/>
        </w:rPr>
        <w:t xml:space="preserve">All </w:t>
      </w:r>
      <w:r w:rsidR="003D6A1B" w:rsidRPr="00435831">
        <w:rPr>
          <w:rFonts w:asciiTheme="majorHAnsi" w:hAnsiTheme="majorHAnsi"/>
          <w:b/>
          <w:sz w:val="22"/>
          <w:szCs w:val="22"/>
        </w:rPr>
        <w:t>sponsors chartering by the deadline will be entered into a drawing for a $25 gift card for arts &amp; craft supplies.</w:t>
      </w:r>
    </w:p>
    <w:p w:rsidR="00BB264C" w:rsidRPr="00435831" w:rsidRDefault="004563D4" w:rsidP="006955C2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 xml:space="preserve"> </w:t>
      </w:r>
    </w:p>
    <w:p w:rsidR="00C10D98" w:rsidRPr="00435831" w:rsidRDefault="0051606C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>Another enclosure is the 20</w:t>
      </w:r>
      <w:r w:rsidR="00CF6078" w:rsidRPr="00435831">
        <w:rPr>
          <w:rFonts w:asciiTheme="majorHAnsi" w:hAnsiTheme="majorHAnsi"/>
          <w:sz w:val="22"/>
          <w:szCs w:val="22"/>
        </w:rPr>
        <w:t>20</w:t>
      </w:r>
      <w:r w:rsidR="003E6E76" w:rsidRPr="00435831">
        <w:rPr>
          <w:rFonts w:asciiTheme="majorHAnsi" w:hAnsiTheme="majorHAnsi"/>
          <w:sz w:val="22"/>
          <w:szCs w:val="22"/>
        </w:rPr>
        <w:t xml:space="preserve"> </w:t>
      </w:r>
      <w:r w:rsidRPr="00435831">
        <w:rPr>
          <w:rFonts w:asciiTheme="majorHAnsi" w:hAnsiTheme="majorHAnsi"/>
          <w:sz w:val="22"/>
          <w:szCs w:val="22"/>
        </w:rPr>
        <w:t xml:space="preserve">Missionary Adoption form. I urge your </w:t>
      </w:r>
      <w:r w:rsidR="00435831" w:rsidRPr="00435831">
        <w:rPr>
          <w:rFonts w:asciiTheme="majorHAnsi" w:hAnsiTheme="majorHAnsi"/>
          <w:sz w:val="22"/>
          <w:szCs w:val="22"/>
        </w:rPr>
        <w:t>Girls</w:t>
      </w:r>
      <w:r w:rsidR="00DB1326" w:rsidRPr="00435831">
        <w:rPr>
          <w:rFonts w:asciiTheme="majorHAnsi" w:hAnsiTheme="majorHAnsi"/>
          <w:sz w:val="22"/>
          <w:szCs w:val="22"/>
        </w:rPr>
        <w:t xml:space="preserve"> </w:t>
      </w:r>
      <w:r w:rsidR="00435831" w:rsidRPr="00435831">
        <w:rPr>
          <w:rFonts w:asciiTheme="majorHAnsi" w:hAnsiTheme="majorHAnsi"/>
          <w:sz w:val="22"/>
          <w:szCs w:val="22"/>
        </w:rPr>
        <w:t>M</w:t>
      </w:r>
      <w:r w:rsidR="00DB1326" w:rsidRPr="00435831">
        <w:rPr>
          <w:rFonts w:asciiTheme="majorHAnsi" w:hAnsiTheme="majorHAnsi"/>
          <w:sz w:val="22"/>
          <w:szCs w:val="22"/>
        </w:rPr>
        <w:t>inistry</w:t>
      </w:r>
      <w:r w:rsidRPr="00435831">
        <w:rPr>
          <w:rFonts w:asciiTheme="majorHAnsi" w:hAnsiTheme="majorHAnsi"/>
          <w:sz w:val="22"/>
          <w:szCs w:val="22"/>
        </w:rPr>
        <w:t xml:space="preserve"> to adopt a missionary family in 20</w:t>
      </w:r>
      <w:r w:rsidR="00435831" w:rsidRPr="00435831">
        <w:rPr>
          <w:rFonts w:asciiTheme="majorHAnsi" w:hAnsiTheme="majorHAnsi"/>
          <w:sz w:val="22"/>
          <w:szCs w:val="22"/>
        </w:rPr>
        <w:t>20</w:t>
      </w:r>
      <w:r w:rsidRPr="00435831">
        <w:rPr>
          <w:rFonts w:asciiTheme="majorHAnsi" w:hAnsiTheme="majorHAnsi"/>
          <w:sz w:val="22"/>
          <w:szCs w:val="22"/>
        </w:rPr>
        <w:t>. It is a wonderful way to provide encouragement and be part of what God is doing around the world.</w:t>
      </w:r>
      <w:r w:rsidR="00DB1326" w:rsidRPr="00435831">
        <w:rPr>
          <w:rFonts w:asciiTheme="majorHAnsi" w:hAnsiTheme="majorHAnsi"/>
          <w:sz w:val="22"/>
          <w:szCs w:val="22"/>
        </w:rPr>
        <w:t xml:space="preserve"> This connection additionally helps model missionary giving and prayer for missionaries to our girls.</w:t>
      </w:r>
    </w:p>
    <w:p w:rsidR="00C10D98" w:rsidRPr="00435831" w:rsidRDefault="00C10D98">
      <w:pPr>
        <w:rPr>
          <w:rFonts w:asciiTheme="majorHAnsi" w:hAnsiTheme="majorHAnsi"/>
          <w:sz w:val="22"/>
          <w:szCs w:val="22"/>
        </w:rPr>
      </w:pPr>
    </w:p>
    <w:p w:rsidR="00435831" w:rsidRPr="00435831" w:rsidRDefault="00435831" w:rsidP="00435831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>In Psalm 4, David writes “</w:t>
      </w:r>
      <w:r w:rsidRPr="00435831">
        <w:rPr>
          <w:rFonts w:asciiTheme="majorHAnsi" w:hAnsiTheme="majorHAnsi"/>
          <w:i/>
          <w:sz w:val="22"/>
          <w:szCs w:val="22"/>
        </w:rPr>
        <w:t>You have put gladness in my heart,</w:t>
      </w:r>
      <w:r w:rsidRPr="00435831">
        <w:rPr>
          <w:rFonts w:asciiTheme="majorHAnsi" w:hAnsiTheme="majorHAnsi"/>
          <w:sz w:val="22"/>
          <w:szCs w:val="22"/>
        </w:rPr>
        <w:t xml:space="preserve">” as he reflects on God’s protection and faithfulness. Dear friends, my prayer over you is that you will be </w:t>
      </w:r>
      <w:r w:rsidRPr="00435831">
        <w:rPr>
          <w:rFonts w:asciiTheme="majorHAnsi" w:hAnsiTheme="majorHAnsi"/>
          <w:b/>
          <w:sz w:val="22"/>
          <w:szCs w:val="22"/>
        </w:rPr>
        <w:t xml:space="preserve">women who have gladness in their hearts </w:t>
      </w:r>
      <w:r w:rsidRPr="00435831">
        <w:rPr>
          <w:rFonts w:asciiTheme="majorHAnsi" w:hAnsiTheme="majorHAnsi"/>
          <w:sz w:val="22"/>
          <w:szCs w:val="22"/>
        </w:rPr>
        <w:t xml:space="preserve">as you embrace who you are in God and reach </w:t>
      </w:r>
      <w:r w:rsidR="00AA1F77">
        <w:rPr>
          <w:rFonts w:asciiTheme="majorHAnsi" w:hAnsiTheme="majorHAnsi"/>
          <w:sz w:val="22"/>
          <w:szCs w:val="22"/>
        </w:rPr>
        <w:t>girls</w:t>
      </w:r>
      <w:bookmarkStart w:id="0" w:name="_GoBack"/>
      <w:bookmarkEnd w:id="0"/>
      <w:r w:rsidRPr="00435831">
        <w:rPr>
          <w:rFonts w:asciiTheme="majorHAnsi" w:hAnsiTheme="majorHAnsi"/>
          <w:sz w:val="22"/>
          <w:szCs w:val="22"/>
        </w:rPr>
        <w:t xml:space="preserve"> in your communities with the love and hope of Jesus. May His faithfulness fill you with gratitude, His anointing empower you, and His voice guide your every step in 2020! </w:t>
      </w:r>
    </w:p>
    <w:p w:rsidR="00947156" w:rsidRPr="00435831" w:rsidRDefault="00947156" w:rsidP="005F67F6">
      <w:pPr>
        <w:rPr>
          <w:rFonts w:asciiTheme="majorHAnsi" w:hAnsiTheme="majorHAnsi"/>
          <w:sz w:val="22"/>
          <w:szCs w:val="22"/>
        </w:rPr>
      </w:pPr>
    </w:p>
    <w:p w:rsidR="00C10D98" w:rsidRPr="00435831" w:rsidRDefault="006955C2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>Many blessings,</w:t>
      </w:r>
    </w:p>
    <w:p w:rsidR="00947156" w:rsidRPr="00435831" w:rsidRDefault="00E92DB1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825EC90" wp14:editId="21F11327">
            <wp:extent cx="1639570" cy="445135"/>
            <wp:effectExtent l="25400" t="0" r="11430" b="0"/>
            <wp:docPr id="1" name="Picture 1" descr="Mary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s Signa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C5" w:rsidRPr="00435831" w:rsidRDefault="006955C2" w:rsidP="005103C5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>Mary Ritter</w:t>
      </w:r>
      <w:r w:rsidR="00C10D98" w:rsidRPr="00435831">
        <w:rPr>
          <w:rFonts w:asciiTheme="majorHAnsi" w:hAnsiTheme="majorHAnsi"/>
          <w:sz w:val="22"/>
          <w:szCs w:val="22"/>
        </w:rPr>
        <w:tab/>
      </w:r>
      <w:r w:rsidR="00C10D98" w:rsidRPr="00435831">
        <w:rPr>
          <w:rFonts w:asciiTheme="majorHAnsi" w:hAnsiTheme="majorHAnsi"/>
          <w:sz w:val="22"/>
          <w:szCs w:val="22"/>
        </w:rPr>
        <w:tab/>
      </w:r>
      <w:r w:rsidR="00C10D98" w:rsidRPr="00435831">
        <w:rPr>
          <w:rFonts w:asciiTheme="majorHAnsi" w:hAnsiTheme="majorHAnsi"/>
          <w:sz w:val="22"/>
          <w:szCs w:val="22"/>
        </w:rPr>
        <w:tab/>
      </w:r>
      <w:r w:rsidR="00C10D98" w:rsidRPr="00435831">
        <w:rPr>
          <w:rFonts w:asciiTheme="majorHAnsi" w:hAnsiTheme="majorHAnsi"/>
          <w:sz w:val="22"/>
          <w:szCs w:val="22"/>
        </w:rPr>
        <w:tab/>
      </w:r>
    </w:p>
    <w:p w:rsidR="00C10D98" w:rsidRPr="00435831" w:rsidRDefault="00601A47" w:rsidP="005103C5">
      <w:pPr>
        <w:rPr>
          <w:rFonts w:asciiTheme="majorHAnsi" w:hAnsiTheme="majorHAnsi"/>
          <w:sz w:val="22"/>
          <w:szCs w:val="22"/>
        </w:rPr>
      </w:pPr>
      <w:r w:rsidRPr="00435831">
        <w:rPr>
          <w:rFonts w:asciiTheme="majorHAnsi" w:hAnsiTheme="majorHAnsi"/>
          <w:sz w:val="22"/>
          <w:szCs w:val="22"/>
        </w:rPr>
        <w:t>NCAG</w:t>
      </w:r>
      <w:r w:rsidR="00C10D98" w:rsidRPr="00435831">
        <w:rPr>
          <w:rFonts w:asciiTheme="majorHAnsi" w:hAnsiTheme="majorHAnsi"/>
          <w:sz w:val="22"/>
          <w:szCs w:val="22"/>
        </w:rPr>
        <w:t xml:space="preserve"> </w:t>
      </w:r>
      <w:r w:rsidR="00DB1326" w:rsidRPr="00435831">
        <w:rPr>
          <w:rFonts w:asciiTheme="majorHAnsi" w:hAnsiTheme="majorHAnsi"/>
          <w:sz w:val="22"/>
          <w:szCs w:val="22"/>
        </w:rPr>
        <w:t>Girl</w:t>
      </w:r>
      <w:r w:rsidR="00C10D98" w:rsidRPr="00435831">
        <w:rPr>
          <w:rFonts w:asciiTheme="majorHAnsi" w:hAnsiTheme="majorHAnsi"/>
          <w:sz w:val="22"/>
          <w:szCs w:val="22"/>
        </w:rPr>
        <w:t>s</w:t>
      </w:r>
      <w:r w:rsidR="00003EFB" w:rsidRPr="00435831">
        <w:rPr>
          <w:rFonts w:asciiTheme="majorHAnsi" w:hAnsiTheme="majorHAnsi"/>
          <w:sz w:val="22"/>
          <w:szCs w:val="22"/>
        </w:rPr>
        <w:t>’</w:t>
      </w:r>
      <w:r w:rsidR="00C10D98" w:rsidRPr="00435831">
        <w:rPr>
          <w:rFonts w:asciiTheme="majorHAnsi" w:hAnsiTheme="majorHAnsi"/>
          <w:sz w:val="22"/>
          <w:szCs w:val="22"/>
        </w:rPr>
        <w:t xml:space="preserve"> Ministries </w:t>
      </w:r>
      <w:r w:rsidR="00DB1326" w:rsidRPr="00435831">
        <w:rPr>
          <w:rFonts w:asciiTheme="majorHAnsi" w:hAnsiTheme="majorHAnsi"/>
          <w:sz w:val="22"/>
          <w:szCs w:val="22"/>
        </w:rPr>
        <w:t>Coordinator</w:t>
      </w:r>
      <w:r w:rsidR="00C10D98" w:rsidRPr="00435831">
        <w:rPr>
          <w:rFonts w:asciiTheme="majorHAnsi" w:hAnsiTheme="majorHAnsi"/>
          <w:sz w:val="22"/>
          <w:szCs w:val="22"/>
        </w:rPr>
        <w:tab/>
      </w:r>
    </w:p>
    <w:sectPr w:rsidR="00C10D98" w:rsidRPr="00435831" w:rsidSect="000F6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F4" w:rsidRDefault="00787FF4">
      <w:r>
        <w:separator/>
      </w:r>
    </w:p>
  </w:endnote>
  <w:endnote w:type="continuationSeparator" w:id="0">
    <w:p w:rsidR="00787FF4" w:rsidRDefault="0078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F4" w:rsidRDefault="00787FF4">
      <w:r>
        <w:separator/>
      </w:r>
    </w:p>
  </w:footnote>
  <w:footnote w:type="continuationSeparator" w:id="0">
    <w:p w:rsidR="00787FF4" w:rsidRDefault="0078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DAC"/>
    <w:multiLevelType w:val="hybridMultilevel"/>
    <w:tmpl w:val="5794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842D8"/>
    <w:multiLevelType w:val="hybridMultilevel"/>
    <w:tmpl w:val="4D10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16"/>
    <w:rsid w:val="00003EFB"/>
    <w:rsid w:val="000550BD"/>
    <w:rsid w:val="00074BDC"/>
    <w:rsid w:val="000D7787"/>
    <w:rsid w:val="000F4A8F"/>
    <w:rsid w:val="000F632D"/>
    <w:rsid w:val="00110AC4"/>
    <w:rsid w:val="001230E4"/>
    <w:rsid w:val="001233FC"/>
    <w:rsid w:val="00174991"/>
    <w:rsid w:val="001A7ABF"/>
    <w:rsid w:val="001F625A"/>
    <w:rsid w:val="00215719"/>
    <w:rsid w:val="002266F8"/>
    <w:rsid w:val="002A4CF2"/>
    <w:rsid w:val="00303811"/>
    <w:rsid w:val="003414C5"/>
    <w:rsid w:val="003B759B"/>
    <w:rsid w:val="003D6A1B"/>
    <w:rsid w:val="003E6E76"/>
    <w:rsid w:val="00435831"/>
    <w:rsid w:val="004563D4"/>
    <w:rsid w:val="00493272"/>
    <w:rsid w:val="005103C5"/>
    <w:rsid w:val="0051606C"/>
    <w:rsid w:val="00552076"/>
    <w:rsid w:val="005527DB"/>
    <w:rsid w:val="005627F6"/>
    <w:rsid w:val="005D5552"/>
    <w:rsid w:val="005F67F6"/>
    <w:rsid w:val="00601A47"/>
    <w:rsid w:val="0060353D"/>
    <w:rsid w:val="006351AA"/>
    <w:rsid w:val="006955C2"/>
    <w:rsid w:val="00725AA3"/>
    <w:rsid w:val="00744D71"/>
    <w:rsid w:val="00787FF4"/>
    <w:rsid w:val="007B7B01"/>
    <w:rsid w:val="007C229D"/>
    <w:rsid w:val="00833C09"/>
    <w:rsid w:val="008568AA"/>
    <w:rsid w:val="00867E7B"/>
    <w:rsid w:val="008A25A7"/>
    <w:rsid w:val="008C08DF"/>
    <w:rsid w:val="008E5A83"/>
    <w:rsid w:val="00947156"/>
    <w:rsid w:val="009877AE"/>
    <w:rsid w:val="009F68F0"/>
    <w:rsid w:val="00A14CEB"/>
    <w:rsid w:val="00A8632E"/>
    <w:rsid w:val="00AA1F77"/>
    <w:rsid w:val="00AA3916"/>
    <w:rsid w:val="00AB410B"/>
    <w:rsid w:val="00AD6B65"/>
    <w:rsid w:val="00BB264C"/>
    <w:rsid w:val="00BF0016"/>
    <w:rsid w:val="00C10D98"/>
    <w:rsid w:val="00C12FA2"/>
    <w:rsid w:val="00C161E4"/>
    <w:rsid w:val="00C33894"/>
    <w:rsid w:val="00C42754"/>
    <w:rsid w:val="00CD4878"/>
    <w:rsid w:val="00CF6078"/>
    <w:rsid w:val="00D11531"/>
    <w:rsid w:val="00D23536"/>
    <w:rsid w:val="00DB1326"/>
    <w:rsid w:val="00DD4F1D"/>
    <w:rsid w:val="00E77A05"/>
    <w:rsid w:val="00E81DC2"/>
    <w:rsid w:val="00E84C60"/>
    <w:rsid w:val="00E913ED"/>
    <w:rsid w:val="00E92DB1"/>
    <w:rsid w:val="00EF0DF6"/>
    <w:rsid w:val="00F963F5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BD"/>
    <w:rPr>
      <w:b/>
      <w:bCs/>
      <w:sz w:val="28"/>
    </w:rPr>
  </w:style>
  <w:style w:type="paragraph" w:customStyle="1" w:styleId="Paragraph">
    <w:name w:val="Paragraph"/>
    <w:basedOn w:val="Normal"/>
    <w:rsid w:val="009877AE"/>
    <w:pPr>
      <w:spacing w:before="100" w:beforeAutospacing="1" w:after="100" w:afterAutospacing="1" w:line="300" w:lineRule="exact"/>
      <w:ind w:firstLine="360"/>
    </w:pPr>
    <w:rPr>
      <w:rFonts w:ascii="Tahoma" w:hAnsi="Tahoma" w:cs="Tahoma"/>
      <w:sz w:val="20"/>
      <w:szCs w:val="22"/>
    </w:rPr>
  </w:style>
  <w:style w:type="character" w:styleId="Hyperlink">
    <w:name w:val="Hyperlink"/>
    <w:basedOn w:val="DefaultParagraphFont"/>
    <w:rsid w:val="001230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6B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BD"/>
    <w:rPr>
      <w:b/>
      <w:bCs/>
      <w:sz w:val="28"/>
    </w:rPr>
  </w:style>
  <w:style w:type="paragraph" w:customStyle="1" w:styleId="Paragraph">
    <w:name w:val="Paragraph"/>
    <w:basedOn w:val="Normal"/>
    <w:rsid w:val="009877AE"/>
    <w:pPr>
      <w:spacing w:before="100" w:beforeAutospacing="1" w:after="100" w:afterAutospacing="1" w:line="300" w:lineRule="exact"/>
      <w:ind w:firstLine="360"/>
    </w:pPr>
    <w:rPr>
      <w:rFonts w:ascii="Tahoma" w:hAnsi="Tahoma" w:cs="Tahoma"/>
      <w:sz w:val="20"/>
      <w:szCs w:val="22"/>
    </w:rPr>
  </w:style>
  <w:style w:type="character" w:styleId="Hyperlink">
    <w:name w:val="Hyperlink"/>
    <w:basedOn w:val="DefaultParagraphFont"/>
    <w:rsid w:val="001230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6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Women’s Ministries and Missionettes Coordinators: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Women’s Ministries and Missionettes Coordinators:</dc:title>
  <dc:creator>Carolyn Stephenson</dc:creator>
  <cp:lastModifiedBy>Mary H Ritter</cp:lastModifiedBy>
  <cp:revision>2</cp:revision>
  <cp:lastPrinted>2014-11-11T20:21:00Z</cp:lastPrinted>
  <dcterms:created xsi:type="dcterms:W3CDTF">2019-11-12T17:17:00Z</dcterms:created>
  <dcterms:modified xsi:type="dcterms:W3CDTF">2019-11-12T17:17:00Z</dcterms:modified>
</cp:coreProperties>
</file>